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B5" w:rsidRDefault="006E7EB5" w:rsidP="006E7EB5">
      <w:pPr>
        <w:widowControl w:val="0"/>
        <w:autoSpaceDE w:val="0"/>
        <w:autoSpaceDN w:val="0"/>
        <w:adjustRightInd w:val="0"/>
        <w:rPr>
          <w:rFonts w:ascii="Calibri" w:hAnsi="Calibri" w:cs="Calibri"/>
          <w:sz w:val="32"/>
          <w:szCs w:val="32"/>
        </w:rPr>
      </w:pPr>
      <w:r>
        <w:rPr>
          <w:rFonts w:ascii="Calibri" w:hAnsi="Calibri" w:cs="Calibri"/>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521200" cy="3114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1200" cy="3114675"/>
                    </a:xfrm>
                    <a:prstGeom prst="rect">
                      <a:avLst/>
                    </a:prstGeom>
                    <a:noFill/>
                    <a:ln>
                      <a:noFill/>
                    </a:ln>
                  </pic:spPr>
                </pic:pic>
              </a:graphicData>
            </a:graphic>
          </wp:anchor>
        </w:drawing>
      </w:r>
    </w:p>
    <w:p w:rsidR="006E7EB5" w:rsidRDefault="006E7EB5" w:rsidP="006E7EB5">
      <w:pPr>
        <w:widowControl w:val="0"/>
        <w:autoSpaceDE w:val="0"/>
        <w:autoSpaceDN w:val="0"/>
        <w:adjustRightInd w:val="0"/>
        <w:ind w:left="2160"/>
        <w:rPr>
          <w:rFonts w:ascii="Helvetica" w:hAnsi="Helvetica" w:cs="Helvetica"/>
        </w:rPr>
      </w:pPr>
      <w:r>
        <w:rPr>
          <w:rFonts w:ascii="Helvetica" w:hAnsi="Helvetica" w:cs="Helvetica"/>
          <w:b/>
          <w:bCs/>
          <w:color w:val="663902"/>
          <w:sz w:val="28"/>
          <w:szCs w:val="28"/>
        </w:rPr>
        <w:tab/>
      </w:r>
      <w:r>
        <w:rPr>
          <w:rFonts w:ascii="Helvetica" w:hAnsi="Helvetica" w:cs="Helvetica"/>
          <w:b/>
          <w:bCs/>
          <w:color w:val="663902"/>
          <w:sz w:val="28"/>
          <w:szCs w:val="28"/>
        </w:rPr>
        <w:t>Lund 29 March 2017</w:t>
      </w:r>
    </w:p>
    <w:p w:rsidR="006E7EB5" w:rsidRDefault="006E7EB5" w:rsidP="006E7EB5">
      <w:pPr>
        <w:widowControl w:val="0"/>
        <w:autoSpaceDE w:val="0"/>
        <w:autoSpaceDN w:val="0"/>
        <w:adjustRightInd w:val="0"/>
        <w:rPr>
          <w:rFonts w:ascii="Helvetica" w:hAnsi="Helvetica" w:cs="Helvetica"/>
        </w:rPr>
      </w:pPr>
    </w:p>
    <w:p w:rsidR="006E7EB5" w:rsidRPr="006E7EB5" w:rsidRDefault="006E7EB5" w:rsidP="006E7EB5">
      <w:pPr>
        <w:widowControl w:val="0"/>
        <w:autoSpaceDE w:val="0"/>
        <w:autoSpaceDN w:val="0"/>
        <w:adjustRightInd w:val="0"/>
        <w:rPr>
          <w:rFonts w:ascii="Calibri" w:hAnsi="Calibri" w:cs="Calibri"/>
          <w:b/>
          <w:bCs/>
        </w:rPr>
      </w:pPr>
      <w:r w:rsidRPr="006E7EB5">
        <w:rPr>
          <w:rFonts w:ascii="Times" w:hAnsi="Times" w:cs="Times"/>
          <w:b/>
          <w:bCs/>
        </w:rPr>
        <w:t>Conference on South Asia at University of Wisconsin</w:t>
      </w:r>
    </w:p>
    <w:p w:rsidR="006E7EB5" w:rsidRDefault="006E7EB5" w:rsidP="006E7EB5">
      <w:pPr>
        <w:widowControl w:val="0"/>
        <w:autoSpaceDE w:val="0"/>
        <w:autoSpaceDN w:val="0"/>
        <w:adjustRightInd w:val="0"/>
        <w:rPr>
          <w:rFonts w:ascii="Calibri" w:hAnsi="Calibri" w:cs="Calibri"/>
        </w:rPr>
      </w:pPr>
    </w:p>
    <w:p w:rsidR="006E7EB5" w:rsidRPr="006E7EB5" w:rsidRDefault="006E7EB5" w:rsidP="006E7EB5">
      <w:pPr>
        <w:widowControl w:val="0"/>
        <w:autoSpaceDE w:val="0"/>
        <w:autoSpaceDN w:val="0"/>
        <w:adjustRightInd w:val="0"/>
        <w:rPr>
          <w:rFonts w:ascii="Calibri" w:hAnsi="Calibri" w:cs="Calibri"/>
          <w:b/>
          <w:bCs/>
        </w:rPr>
      </w:pPr>
      <w:r w:rsidRPr="006E7EB5">
        <w:rPr>
          <w:rFonts w:ascii="Calibri" w:hAnsi="Calibri" w:cs="Calibri"/>
        </w:rPr>
        <w:t>T</w:t>
      </w:r>
      <w:r w:rsidRPr="006E7EB5">
        <w:rPr>
          <w:rFonts w:ascii="Times" w:hAnsi="Times" w:cs="Times"/>
        </w:rPr>
        <w:t>he Center for South Asia at University of Wisconsin in Madison invites scholars, students, professionals, and anyone interested in research to the 46th Annual Conference on South Asia on 26-29 October 2017. Panel submissions are due by 1 April 2017. </w:t>
      </w:r>
      <w:r w:rsidRPr="006E7EB5">
        <w:rPr>
          <w:rFonts w:ascii="Times" w:hAnsi="Times" w:cs="Times"/>
          <w:color w:val="242424"/>
        </w:rPr>
        <w:t xml:space="preserve">This year's conference chair has invited an open-topic conference; there is no theme. </w:t>
      </w:r>
      <w:hyperlink r:id="rId6" w:history="1">
        <w:r w:rsidRPr="006E7EB5">
          <w:rPr>
            <w:rFonts w:ascii="Times" w:hAnsi="Times" w:cs="Times"/>
            <w:color w:val="0000E9"/>
            <w:u w:val="single" w:color="0000E9"/>
          </w:rPr>
          <w:t>Read more… </w:t>
        </w:r>
      </w:hyperlink>
    </w:p>
    <w:p w:rsidR="006E7EB5" w:rsidRPr="006E7EB5" w:rsidRDefault="006E7EB5" w:rsidP="006E7EB5">
      <w:pPr>
        <w:widowControl w:val="0"/>
        <w:autoSpaceDE w:val="0"/>
        <w:autoSpaceDN w:val="0"/>
        <w:adjustRightInd w:val="0"/>
        <w:rPr>
          <w:rFonts w:ascii="Times" w:hAnsi="Times" w:cs="Times"/>
          <w:b/>
          <w:bC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 xml:space="preserve">SASNET researcher </w:t>
      </w:r>
      <w:proofErr w:type="spellStart"/>
      <w:r w:rsidRPr="006E7EB5">
        <w:rPr>
          <w:rFonts w:ascii="Times" w:hAnsi="Times" w:cs="Times"/>
          <w:b/>
          <w:bCs/>
        </w:rPr>
        <w:t>Admir</w:t>
      </w:r>
      <w:proofErr w:type="spellEnd"/>
      <w:r w:rsidRPr="006E7EB5">
        <w:rPr>
          <w:rFonts w:ascii="Times" w:hAnsi="Times" w:cs="Times"/>
          <w:b/>
          <w:bCs/>
        </w:rPr>
        <w:t xml:space="preserve"> </w:t>
      </w:r>
      <w:proofErr w:type="spellStart"/>
      <w:r w:rsidRPr="006E7EB5">
        <w:rPr>
          <w:rFonts w:ascii="Times" w:hAnsi="Times" w:cs="Times"/>
          <w:b/>
          <w:bCs/>
        </w:rPr>
        <w:t>Skodo</w:t>
      </w:r>
      <w:proofErr w:type="spellEnd"/>
      <w:r w:rsidRPr="006E7EB5">
        <w:rPr>
          <w:rFonts w:ascii="Times" w:hAnsi="Times" w:cs="Times"/>
          <w:b/>
          <w:bCs/>
        </w:rPr>
        <w:t xml:space="preserve"> spreads his research</w:t>
      </w:r>
    </w:p>
    <w:p w:rsidR="006E7EB5" w:rsidRPr="006E7EB5" w:rsidRDefault="006E7EB5" w:rsidP="006E7EB5">
      <w:pPr>
        <w:widowControl w:val="0"/>
        <w:autoSpaceDE w:val="0"/>
        <w:autoSpaceDN w:val="0"/>
        <w:adjustRightInd w:val="0"/>
        <w:rPr>
          <w:rFonts w:ascii="Times" w:hAnsi="Times" w:cs="Times"/>
          <w:color w:val="242424"/>
        </w:rPr>
      </w:pPr>
    </w:p>
    <w:p w:rsidR="006E7EB5" w:rsidRPr="006E7EB5" w:rsidRDefault="006E7EB5" w:rsidP="006E7EB5">
      <w:pPr>
        <w:widowControl w:val="0"/>
        <w:autoSpaceDE w:val="0"/>
        <w:autoSpaceDN w:val="0"/>
        <w:adjustRightInd w:val="0"/>
        <w:rPr>
          <w:rFonts w:ascii="Calibri" w:hAnsi="Calibri" w:cs="Calibri"/>
          <w:color w:val="242424"/>
        </w:rPr>
      </w:pPr>
      <w:r w:rsidRPr="006E7EB5">
        <w:rPr>
          <w:rFonts w:ascii="Times" w:hAnsi="Times" w:cs="Times"/>
          <w:color w:val="242424"/>
        </w:rPr>
        <w:t xml:space="preserve">SASNET researcher </w:t>
      </w:r>
      <w:proofErr w:type="spellStart"/>
      <w:r w:rsidRPr="006E7EB5">
        <w:rPr>
          <w:rFonts w:ascii="Times" w:hAnsi="Times" w:cs="Times"/>
          <w:color w:val="242424"/>
        </w:rPr>
        <w:t>Admir</w:t>
      </w:r>
      <w:proofErr w:type="spellEnd"/>
      <w:r w:rsidRPr="006E7EB5">
        <w:rPr>
          <w:rFonts w:ascii="Times" w:hAnsi="Times" w:cs="Times"/>
          <w:color w:val="242424"/>
        </w:rPr>
        <w:t xml:space="preserve"> </w:t>
      </w:r>
      <w:proofErr w:type="spellStart"/>
      <w:r w:rsidRPr="006E7EB5">
        <w:rPr>
          <w:rFonts w:ascii="Times" w:hAnsi="Times" w:cs="Times"/>
          <w:color w:val="242424"/>
        </w:rPr>
        <w:t>Skodo</w:t>
      </w:r>
      <w:proofErr w:type="spellEnd"/>
      <w:r w:rsidRPr="006E7EB5">
        <w:rPr>
          <w:rFonts w:ascii="Times" w:hAnsi="Times" w:cs="Times"/>
          <w:color w:val="242424"/>
        </w:rPr>
        <w:t xml:space="preserve"> spreads his research to a wider audience through his short course at the UC Berkeley </w:t>
      </w:r>
      <w:proofErr w:type="spellStart"/>
      <w:r w:rsidRPr="006E7EB5">
        <w:rPr>
          <w:rFonts w:ascii="Times" w:hAnsi="Times" w:cs="Times"/>
          <w:color w:val="242424"/>
        </w:rPr>
        <w:t>Osher</w:t>
      </w:r>
      <w:proofErr w:type="spellEnd"/>
      <w:r w:rsidRPr="006E7EB5">
        <w:rPr>
          <w:rFonts w:ascii="Times" w:hAnsi="Times" w:cs="Times"/>
          <w:color w:val="242424"/>
        </w:rPr>
        <w:t xml:space="preserve"> Lifelong Learning Institute entitled "Immigration Past and Present”. </w:t>
      </w:r>
      <w:hyperlink r:id="rId7" w:history="1">
        <w:r w:rsidRPr="006E7EB5">
          <w:rPr>
            <w:rFonts w:ascii="Times" w:hAnsi="Times" w:cs="Times"/>
            <w:color w:val="0000E9"/>
            <w:u w:val="single" w:color="0000E9"/>
          </w:rPr>
          <w:t>Read more…</w:t>
        </w:r>
      </w:hyperlink>
    </w:p>
    <w:p w:rsidR="006E7EB5" w:rsidRPr="006E7EB5" w:rsidRDefault="006E7EB5" w:rsidP="006E7EB5">
      <w:pPr>
        <w:widowControl w:val="0"/>
        <w:autoSpaceDE w:val="0"/>
        <w:autoSpaceDN w:val="0"/>
        <w:adjustRightInd w:val="0"/>
        <w:rPr>
          <w:rFonts w:ascii="Times" w:hAnsi="Times" w:cs="Times"/>
          <w:color w:val="7A4411"/>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SOAS South Asia Institute Graduate Conference</w:t>
      </w:r>
    </w:p>
    <w:p w:rsidR="006E7EB5" w:rsidRPr="006E7EB5" w:rsidRDefault="006E7EB5" w:rsidP="006E7EB5">
      <w:pPr>
        <w:widowControl w:val="0"/>
        <w:autoSpaceDE w:val="0"/>
        <w:autoSpaceDN w:val="0"/>
        <w:adjustRightInd w:val="0"/>
        <w:rPr>
          <w:rFonts w:ascii="Times" w:hAnsi="Times" w:cs="Time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rPr>
        <w:t>On 12-13 June 2017 SOAS University of London will hold its South Asia Institute Graduate Conference. This year the theme of the conference is: "Interrogating the 'rural' in South Asia: ruptures and continuities". Abstracts should be submitted by April 15th.</w:t>
      </w:r>
      <w:hyperlink r:id="rId8" w:history="1">
        <w:r w:rsidRPr="006E7EB5">
          <w:rPr>
            <w:rFonts w:ascii="Times" w:hAnsi="Times" w:cs="Times"/>
            <w:color w:val="0000E9"/>
            <w:u w:val="single" w:color="0000E9"/>
          </w:rPr>
          <w:t xml:space="preserve"> Read more…</w:t>
        </w:r>
      </w:hyperlink>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PhD Research Fellowships in International Management</w:t>
      </w:r>
    </w:p>
    <w:p w:rsidR="006E7EB5" w:rsidRPr="006E7EB5" w:rsidRDefault="006E7EB5" w:rsidP="006E7EB5">
      <w:pPr>
        <w:widowControl w:val="0"/>
        <w:autoSpaceDE w:val="0"/>
        <w:autoSpaceDN w:val="0"/>
        <w:adjustRightInd w:val="0"/>
        <w:rPr>
          <w:rFonts w:ascii="Times" w:hAnsi="Times" w:cs="Time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rPr>
        <w:t xml:space="preserve">The School of Business and Law at the University of </w:t>
      </w:r>
      <w:proofErr w:type="spellStart"/>
      <w:r w:rsidRPr="006E7EB5">
        <w:rPr>
          <w:rFonts w:ascii="Times" w:hAnsi="Times" w:cs="Times"/>
        </w:rPr>
        <w:t>Agder</w:t>
      </w:r>
      <w:proofErr w:type="spellEnd"/>
      <w:r w:rsidRPr="006E7EB5">
        <w:rPr>
          <w:rFonts w:ascii="Times" w:hAnsi="Times" w:cs="Times"/>
        </w:rPr>
        <w:t xml:space="preserve"> invites applications for up to seven full-time fixed-term appointments as PhD Research Fellows in International Management. Application closing date: 15 May 2017.</w:t>
      </w:r>
      <w:hyperlink r:id="rId9" w:history="1">
        <w:r w:rsidRPr="006E7EB5">
          <w:rPr>
            <w:rFonts w:ascii="Times" w:hAnsi="Times" w:cs="Times"/>
            <w:color w:val="0000E9"/>
            <w:u w:val="single" w:color="0000E9"/>
          </w:rPr>
          <w:t xml:space="preserve"> Read more…</w:t>
        </w:r>
      </w:hyperlink>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International Conference on Asian Studies (ICAS) in Ottawa</w:t>
      </w:r>
    </w:p>
    <w:p w:rsidR="006E7EB5" w:rsidRPr="006E7EB5" w:rsidRDefault="006E7EB5" w:rsidP="006E7EB5">
      <w:pPr>
        <w:widowControl w:val="0"/>
        <w:autoSpaceDE w:val="0"/>
        <w:autoSpaceDN w:val="0"/>
        <w:adjustRightInd w:val="0"/>
        <w:rPr>
          <w:rFonts w:ascii="Times" w:hAnsi="Times" w:cs="Time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rPr>
        <w:t xml:space="preserve">The Fifth International Conference on Asian Studies (ICAS) entitled: "Asian Dream – Global </w:t>
      </w:r>
      <w:proofErr w:type="gramStart"/>
      <w:r w:rsidRPr="006E7EB5">
        <w:rPr>
          <w:rFonts w:ascii="Times" w:hAnsi="Times" w:cs="Times"/>
        </w:rPr>
        <w:t>Prosperity :</w:t>
      </w:r>
      <w:proofErr w:type="gramEnd"/>
      <w:r w:rsidRPr="006E7EB5">
        <w:rPr>
          <w:rFonts w:ascii="Times" w:hAnsi="Times" w:cs="Times"/>
        </w:rPr>
        <w:t xml:space="preserve"> Challenges &amp; Issues" will be held on 17-18 June 2017 at the Saint </w:t>
      </w:r>
      <w:r w:rsidRPr="006E7EB5">
        <w:rPr>
          <w:rFonts w:ascii="Times" w:hAnsi="Times" w:cs="Times"/>
        </w:rPr>
        <w:lastRenderedPageBreak/>
        <w:t xml:space="preserve">Paul University. The conference is organized by the International University of Japan, International Center for Research &amp; Development and Unique Conference, Canada. Submit abstract before 15 </w:t>
      </w:r>
      <w:proofErr w:type="gramStart"/>
      <w:r w:rsidRPr="006E7EB5">
        <w:rPr>
          <w:rFonts w:ascii="Times" w:hAnsi="Times" w:cs="Times"/>
        </w:rPr>
        <w:t>April,</w:t>
      </w:r>
      <w:proofErr w:type="gramEnd"/>
      <w:r w:rsidRPr="006E7EB5">
        <w:rPr>
          <w:rFonts w:ascii="Times" w:hAnsi="Times" w:cs="Times"/>
        </w:rPr>
        <w:t xml:space="preserve"> 2017. </w:t>
      </w:r>
      <w:hyperlink r:id="rId10" w:history="1">
        <w:r w:rsidRPr="006E7EB5">
          <w:rPr>
            <w:rFonts w:ascii="Times" w:hAnsi="Times" w:cs="Times"/>
            <w:color w:val="0000E9"/>
            <w:u w:val="single" w:color="0000E9"/>
          </w:rPr>
          <w:t>Read more…</w:t>
        </w:r>
      </w:hyperlink>
    </w:p>
    <w:p w:rsidR="006E7EB5" w:rsidRDefault="006E7EB5" w:rsidP="006E7EB5">
      <w:pPr>
        <w:widowControl w:val="0"/>
        <w:autoSpaceDE w:val="0"/>
        <w:autoSpaceDN w:val="0"/>
        <w:adjustRightInd w:val="0"/>
        <w:rPr>
          <w:rFonts w:ascii="Times" w:hAnsi="Times" w:cs="Times"/>
          <w:b/>
          <w:bCs/>
        </w:rPr>
      </w:pPr>
    </w:p>
    <w:p w:rsidR="006E7EB5" w:rsidRPr="006E7EB5" w:rsidRDefault="006E7EB5" w:rsidP="006E7EB5">
      <w:pPr>
        <w:widowControl w:val="0"/>
        <w:autoSpaceDE w:val="0"/>
        <w:autoSpaceDN w:val="0"/>
        <w:adjustRightInd w:val="0"/>
        <w:rPr>
          <w:rFonts w:ascii="Calibri" w:hAnsi="Calibri" w:cs="Calibri"/>
        </w:rPr>
      </w:pPr>
      <w:bookmarkStart w:id="0" w:name="_GoBack"/>
      <w:bookmarkEnd w:id="0"/>
      <w:r w:rsidRPr="006E7EB5">
        <w:rPr>
          <w:rFonts w:ascii="Times" w:hAnsi="Times" w:cs="Times"/>
          <w:b/>
          <w:bCs/>
        </w:rPr>
        <w:t>Nordic South Asia Meeting in Copenhagen</w:t>
      </w:r>
    </w:p>
    <w:p w:rsidR="006E7EB5" w:rsidRPr="006E7EB5" w:rsidRDefault="006E7EB5" w:rsidP="006E7EB5">
      <w:pPr>
        <w:widowControl w:val="0"/>
        <w:autoSpaceDE w:val="0"/>
        <w:autoSpaceDN w:val="0"/>
        <w:adjustRightInd w:val="0"/>
        <w:rPr>
          <w:rFonts w:ascii="Times" w:hAnsi="Times" w:cs="Times"/>
          <w:color w:val="242424"/>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color w:val="242424"/>
        </w:rPr>
        <w:t xml:space="preserve">On Tuesday 27 June 2017, the first annual meeting entitled "South Asia across the Nordic Region (SANR)" will be hold at University of Copenhagen. The </w:t>
      </w:r>
      <w:proofErr w:type="gramStart"/>
      <w:r w:rsidRPr="006E7EB5">
        <w:rPr>
          <w:rFonts w:ascii="Times" w:hAnsi="Times" w:cs="Times"/>
          <w:color w:val="242424"/>
        </w:rPr>
        <w:t>initiative is organized by the Centre of Global South Asian Studies and the Asian Dynamics Initiative (ADI)</w:t>
      </w:r>
      <w:proofErr w:type="gramEnd"/>
      <w:r w:rsidRPr="006E7EB5">
        <w:rPr>
          <w:rFonts w:ascii="Times" w:hAnsi="Times" w:cs="Times"/>
          <w:color w:val="242424"/>
        </w:rPr>
        <w:t xml:space="preserve">. Deadline for paper and panel submission is 31 March. </w:t>
      </w:r>
      <w:hyperlink r:id="rId11" w:history="1">
        <w:r w:rsidRPr="006E7EB5">
          <w:rPr>
            <w:rFonts w:ascii="Times" w:hAnsi="Times" w:cs="Times"/>
            <w:color w:val="0000E9"/>
            <w:u w:val="single" w:color="0000E9"/>
          </w:rPr>
          <w:t>Read more…</w:t>
        </w:r>
      </w:hyperlink>
    </w:p>
    <w:p w:rsidR="006E7EB5" w:rsidRPr="006E7EB5" w:rsidRDefault="006E7EB5" w:rsidP="006E7EB5">
      <w:pPr>
        <w:widowControl w:val="0"/>
        <w:autoSpaceDE w:val="0"/>
        <w:autoSpaceDN w:val="0"/>
        <w:adjustRightInd w:val="0"/>
        <w:rPr>
          <w:rFonts w:ascii="Times" w:hAnsi="Times" w:cs="Times"/>
          <w:b/>
          <w:bC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Visiting Assistant Professorship at Florida State University</w:t>
      </w:r>
    </w:p>
    <w:p w:rsidR="006E7EB5" w:rsidRPr="006E7EB5" w:rsidRDefault="006E7EB5" w:rsidP="006E7EB5">
      <w:pPr>
        <w:widowControl w:val="0"/>
        <w:autoSpaceDE w:val="0"/>
        <w:autoSpaceDN w:val="0"/>
        <w:adjustRightInd w:val="0"/>
        <w:rPr>
          <w:rFonts w:ascii="Times" w:hAnsi="Times" w:cs="Times"/>
          <w:color w:val="242424"/>
        </w:rPr>
      </w:pPr>
    </w:p>
    <w:p w:rsidR="006E7EB5" w:rsidRPr="006E7EB5" w:rsidRDefault="006E7EB5" w:rsidP="006E7EB5">
      <w:pPr>
        <w:widowControl w:val="0"/>
        <w:autoSpaceDE w:val="0"/>
        <w:autoSpaceDN w:val="0"/>
        <w:adjustRightInd w:val="0"/>
        <w:rPr>
          <w:rFonts w:ascii="Calibri" w:hAnsi="Calibri" w:cs="Calibri"/>
          <w:color w:val="242424"/>
        </w:rPr>
      </w:pPr>
      <w:r w:rsidRPr="006E7EB5">
        <w:rPr>
          <w:rFonts w:ascii="Times" w:hAnsi="Times" w:cs="Times"/>
          <w:color w:val="242424"/>
        </w:rPr>
        <w:t xml:space="preserve">The Department of Religion at Florida State University invites applications for a 9-month Visiting Assistant Professor position for the period 8 July 2017 - 5 April 2018 in the area of South Asian Religions. Submit application by latest April 21, 2017. </w:t>
      </w:r>
      <w:hyperlink r:id="rId12" w:history="1">
        <w:r w:rsidRPr="006E7EB5">
          <w:rPr>
            <w:rFonts w:ascii="Times" w:hAnsi="Times" w:cs="Times"/>
            <w:color w:val="0000E9"/>
            <w:u w:val="single" w:color="0000E9"/>
          </w:rPr>
          <w:t>Read more…</w:t>
        </w:r>
      </w:hyperlink>
    </w:p>
    <w:p w:rsidR="006E7EB5" w:rsidRDefault="006E7EB5" w:rsidP="006E7EB5">
      <w:pPr>
        <w:widowControl w:val="0"/>
        <w:autoSpaceDE w:val="0"/>
        <w:autoSpaceDN w:val="0"/>
        <w:adjustRightInd w:val="0"/>
        <w:rPr>
          <w:rFonts w:ascii="Times" w:hAnsi="Times" w:cs="Times"/>
          <w:b/>
          <w:bC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Call for abstracts for an edited volume "Liberal West”</w:t>
      </w:r>
    </w:p>
    <w:p w:rsidR="006E7EB5" w:rsidRDefault="006E7EB5" w:rsidP="006E7EB5">
      <w:pPr>
        <w:widowControl w:val="0"/>
        <w:autoSpaceDE w:val="0"/>
        <w:autoSpaceDN w:val="0"/>
        <w:adjustRightInd w:val="0"/>
        <w:rPr>
          <w:rFonts w:ascii="Times" w:hAnsi="Times" w:cs="Time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rPr>
        <w:t xml:space="preserve">Three scholars from the West Network welcome abstracts for their edited volume called “Liberal West” and </w:t>
      </w:r>
      <w:proofErr w:type="spellStart"/>
      <w:r w:rsidRPr="006E7EB5">
        <w:rPr>
          <w:rFonts w:ascii="Times" w:hAnsi="Times" w:cs="Times"/>
        </w:rPr>
        <w:t>Asianists</w:t>
      </w:r>
      <w:proofErr w:type="spellEnd"/>
      <w:r w:rsidRPr="006E7EB5">
        <w:rPr>
          <w:rFonts w:ascii="Times" w:hAnsi="Times" w:cs="Times"/>
        </w:rPr>
        <w:t xml:space="preserve"> are welcome to approach the topic from the Asian point of view. Deadline for abstracts is May 23 2017. </w:t>
      </w:r>
      <w:hyperlink r:id="rId13" w:history="1">
        <w:r w:rsidRPr="006E7EB5">
          <w:rPr>
            <w:rFonts w:ascii="Times" w:hAnsi="Times" w:cs="Times"/>
            <w:color w:val="0000E9"/>
            <w:u w:val="single" w:color="0000E9"/>
          </w:rPr>
          <w:t>Read more…</w:t>
        </w:r>
      </w:hyperlink>
    </w:p>
    <w:p w:rsidR="006E7EB5" w:rsidRPr="006E7EB5" w:rsidRDefault="006E7EB5" w:rsidP="006E7EB5">
      <w:pPr>
        <w:widowControl w:val="0"/>
        <w:autoSpaceDE w:val="0"/>
        <w:autoSpaceDN w:val="0"/>
        <w:adjustRightInd w:val="0"/>
        <w:rPr>
          <w:rFonts w:ascii="Times" w:hAnsi="Times" w:cs="Times"/>
          <w:color w:val="7A4411"/>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Postdoc fellowship on Multilingualism</w:t>
      </w:r>
    </w:p>
    <w:p w:rsidR="006E7EB5" w:rsidRPr="006E7EB5" w:rsidRDefault="006E7EB5" w:rsidP="006E7EB5">
      <w:pPr>
        <w:widowControl w:val="0"/>
        <w:autoSpaceDE w:val="0"/>
        <w:autoSpaceDN w:val="0"/>
        <w:adjustRightInd w:val="0"/>
        <w:rPr>
          <w:rFonts w:ascii="Times" w:hAnsi="Times" w:cs="Times"/>
          <w:color w:val="242424"/>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color w:val="242424"/>
        </w:rPr>
        <w:t xml:space="preserve">Applications are invited for this fixed-term post in the School of Cultures, Languages and Area Studies (CLAS) at University of Nottingham. The deadline to apply is 6 April 2017. </w:t>
      </w:r>
      <w:hyperlink r:id="rId14" w:history="1">
        <w:r w:rsidRPr="006E7EB5">
          <w:rPr>
            <w:rFonts w:ascii="Times" w:hAnsi="Times" w:cs="Times"/>
            <w:color w:val="0000E9"/>
            <w:u w:val="single" w:color="0000E9"/>
          </w:rPr>
          <w:t>Read more…</w:t>
        </w:r>
      </w:hyperlink>
    </w:p>
    <w:p w:rsidR="006E7EB5" w:rsidRPr="006E7EB5" w:rsidRDefault="006E7EB5" w:rsidP="006E7EB5">
      <w:pPr>
        <w:widowControl w:val="0"/>
        <w:autoSpaceDE w:val="0"/>
        <w:autoSpaceDN w:val="0"/>
        <w:adjustRightInd w:val="0"/>
        <w:rPr>
          <w:rFonts w:ascii="Times" w:hAnsi="Times" w:cs="Times"/>
          <w:b/>
          <w:bC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Call for Panels ECSAS 2018</w:t>
      </w:r>
    </w:p>
    <w:p w:rsidR="006E7EB5" w:rsidRPr="006E7EB5" w:rsidRDefault="006E7EB5" w:rsidP="006E7EB5">
      <w:pPr>
        <w:widowControl w:val="0"/>
        <w:autoSpaceDE w:val="0"/>
        <w:autoSpaceDN w:val="0"/>
        <w:adjustRightInd w:val="0"/>
        <w:rPr>
          <w:rFonts w:ascii="Times" w:hAnsi="Times" w:cs="Times"/>
          <w:color w:val="242424"/>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color w:val="242424"/>
        </w:rPr>
        <w:t xml:space="preserve">The 25th European Conference on South Asian Studies (ECSAS) is scheduled for 24-27 July 2018 at the </w:t>
      </w:r>
      <w:proofErr w:type="spellStart"/>
      <w:r w:rsidRPr="006E7EB5">
        <w:rPr>
          <w:rFonts w:ascii="Times" w:hAnsi="Times" w:cs="Times"/>
          <w:color w:val="242424"/>
        </w:rPr>
        <w:t>Ecole</w:t>
      </w:r>
      <w:proofErr w:type="spellEnd"/>
      <w:r w:rsidRPr="006E7EB5">
        <w:rPr>
          <w:rFonts w:ascii="Times" w:hAnsi="Times" w:cs="Times"/>
          <w:color w:val="242424"/>
        </w:rPr>
        <w:t xml:space="preserve"> des </w:t>
      </w:r>
      <w:proofErr w:type="spellStart"/>
      <w:r w:rsidRPr="006E7EB5">
        <w:rPr>
          <w:rFonts w:ascii="Times" w:hAnsi="Times" w:cs="Times"/>
          <w:color w:val="242424"/>
        </w:rPr>
        <w:t>Hautes</w:t>
      </w:r>
      <w:proofErr w:type="spellEnd"/>
      <w:r w:rsidRPr="006E7EB5">
        <w:rPr>
          <w:rFonts w:ascii="Times" w:hAnsi="Times" w:cs="Times"/>
          <w:color w:val="242424"/>
        </w:rPr>
        <w:t xml:space="preserve"> Etudes en Sciences </w:t>
      </w:r>
      <w:proofErr w:type="spellStart"/>
      <w:r w:rsidRPr="006E7EB5">
        <w:rPr>
          <w:rFonts w:ascii="Times" w:hAnsi="Times" w:cs="Times"/>
          <w:color w:val="242424"/>
        </w:rPr>
        <w:t>Sociales</w:t>
      </w:r>
      <w:proofErr w:type="spellEnd"/>
      <w:r w:rsidRPr="006E7EB5">
        <w:rPr>
          <w:rFonts w:ascii="Times" w:hAnsi="Times" w:cs="Times"/>
          <w:color w:val="242424"/>
        </w:rPr>
        <w:t xml:space="preserve">. It is organized by the Centre </w:t>
      </w:r>
      <w:proofErr w:type="spellStart"/>
      <w:r w:rsidRPr="006E7EB5">
        <w:rPr>
          <w:rFonts w:ascii="Times" w:hAnsi="Times" w:cs="Times"/>
          <w:color w:val="242424"/>
        </w:rPr>
        <w:t>d’Etudes</w:t>
      </w:r>
      <w:proofErr w:type="spellEnd"/>
      <w:r w:rsidRPr="006E7EB5">
        <w:rPr>
          <w:rFonts w:ascii="Times" w:hAnsi="Times" w:cs="Times"/>
          <w:color w:val="242424"/>
        </w:rPr>
        <w:t xml:space="preserve"> de </w:t>
      </w:r>
      <w:proofErr w:type="spellStart"/>
      <w:r w:rsidRPr="006E7EB5">
        <w:rPr>
          <w:rFonts w:ascii="Times" w:hAnsi="Times" w:cs="Times"/>
          <w:color w:val="242424"/>
        </w:rPr>
        <w:t>l’Inde</w:t>
      </w:r>
      <w:proofErr w:type="spellEnd"/>
      <w:r w:rsidRPr="006E7EB5">
        <w:rPr>
          <w:rFonts w:ascii="Times" w:hAnsi="Times" w:cs="Times"/>
          <w:color w:val="242424"/>
        </w:rPr>
        <w:t xml:space="preserve"> </w:t>
      </w:r>
      <w:proofErr w:type="gramStart"/>
      <w:r w:rsidRPr="006E7EB5">
        <w:rPr>
          <w:rFonts w:ascii="Times" w:hAnsi="Times" w:cs="Times"/>
          <w:color w:val="242424"/>
        </w:rPr>
        <w:t>et</w:t>
      </w:r>
      <w:proofErr w:type="gramEnd"/>
      <w:r w:rsidRPr="006E7EB5">
        <w:rPr>
          <w:rFonts w:ascii="Times" w:hAnsi="Times" w:cs="Times"/>
          <w:color w:val="242424"/>
        </w:rPr>
        <w:t xml:space="preserve"> de </w:t>
      </w:r>
      <w:proofErr w:type="spellStart"/>
      <w:r w:rsidRPr="006E7EB5">
        <w:rPr>
          <w:rFonts w:ascii="Times" w:hAnsi="Times" w:cs="Times"/>
          <w:color w:val="242424"/>
        </w:rPr>
        <w:t>l’Asie</w:t>
      </w:r>
      <w:proofErr w:type="spellEnd"/>
      <w:r w:rsidRPr="006E7EB5">
        <w:rPr>
          <w:rFonts w:ascii="Times" w:hAnsi="Times" w:cs="Times"/>
          <w:color w:val="242424"/>
        </w:rPr>
        <w:t xml:space="preserve"> du </w:t>
      </w:r>
      <w:proofErr w:type="spellStart"/>
      <w:r w:rsidRPr="006E7EB5">
        <w:rPr>
          <w:rFonts w:ascii="Times" w:hAnsi="Times" w:cs="Times"/>
          <w:color w:val="242424"/>
        </w:rPr>
        <w:t>Sud</w:t>
      </w:r>
      <w:proofErr w:type="spellEnd"/>
      <w:r w:rsidRPr="006E7EB5">
        <w:rPr>
          <w:rFonts w:ascii="Times" w:hAnsi="Times" w:cs="Times"/>
          <w:color w:val="242424"/>
        </w:rPr>
        <w:t xml:space="preserve">. The call for panels is now open and will close on 30 April 2017. </w:t>
      </w:r>
      <w:hyperlink r:id="rId15" w:history="1">
        <w:r w:rsidRPr="006E7EB5">
          <w:rPr>
            <w:rFonts w:ascii="Times" w:hAnsi="Times" w:cs="Times"/>
            <w:color w:val="0000E9"/>
            <w:u w:val="single" w:color="0000E9"/>
          </w:rPr>
          <w:t>Read more…</w:t>
        </w:r>
      </w:hyperlink>
    </w:p>
    <w:p w:rsidR="006E7EB5" w:rsidRPr="006E7EB5" w:rsidRDefault="006E7EB5" w:rsidP="006E7EB5">
      <w:pPr>
        <w:widowControl w:val="0"/>
        <w:autoSpaceDE w:val="0"/>
        <w:autoSpaceDN w:val="0"/>
        <w:adjustRightInd w:val="0"/>
        <w:rPr>
          <w:rFonts w:ascii="Times" w:hAnsi="Times" w:cs="Times"/>
          <w:b/>
          <w:bC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 xml:space="preserve">Thesis </w:t>
      </w:r>
      <w:proofErr w:type="spellStart"/>
      <w:r w:rsidRPr="006E7EB5">
        <w:rPr>
          <w:rFonts w:ascii="Times" w:hAnsi="Times" w:cs="Times"/>
          <w:b/>
          <w:bCs/>
        </w:rPr>
        <w:t>defence</w:t>
      </w:r>
      <w:proofErr w:type="spellEnd"/>
      <w:r w:rsidRPr="006E7EB5">
        <w:rPr>
          <w:rFonts w:ascii="Times" w:hAnsi="Times" w:cs="Times"/>
          <w:b/>
          <w:bCs/>
        </w:rPr>
        <w:t xml:space="preserve"> at Stockholm University</w:t>
      </w:r>
    </w:p>
    <w:p w:rsidR="006E7EB5" w:rsidRPr="006E7EB5" w:rsidRDefault="006E7EB5" w:rsidP="006E7EB5">
      <w:pPr>
        <w:widowControl w:val="0"/>
        <w:autoSpaceDE w:val="0"/>
        <w:autoSpaceDN w:val="0"/>
        <w:adjustRightInd w:val="0"/>
        <w:rPr>
          <w:rFonts w:ascii="Times" w:hAnsi="Times" w:cs="Time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rPr>
        <w:t xml:space="preserve">On Tuesday 4 April at 13.00-15.00 doctoral student </w:t>
      </w:r>
      <w:proofErr w:type="spellStart"/>
      <w:r w:rsidRPr="006E7EB5">
        <w:rPr>
          <w:rFonts w:ascii="Times" w:hAnsi="Times" w:cs="Times"/>
        </w:rPr>
        <w:t>Khaleda</w:t>
      </w:r>
      <w:proofErr w:type="spellEnd"/>
      <w:r w:rsidRPr="006E7EB5">
        <w:rPr>
          <w:rFonts w:ascii="Times" w:hAnsi="Times" w:cs="Times"/>
        </w:rPr>
        <w:t xml:space="preserve"> </w:t>
      </w:r>
      <w:proofErr w:type="spellStart"/>
      <w:r w:rsidRPr="006E7EB5">
        <w:rPr>
          <w:rFonts w:ascii="Times" w:hAnsi="Times" w:cs="Times"/>
        </w:rPr>
        <w:t>Gani</w:t>
      </w:r>
      <w:proofErr w:type="spellEnd"/>
      <w:r w:rsidRPr="006E7EB5">
        <w:rPr>
          <w:rFonts w:ascii="Times" w:hAnsi="Times" w:cs="Times"/>
        </w:rPr>
        <w:t xml:space="preserve"> </w:t>
      </w:r>
      <w:proofErr w:type="spellStart"/>
      <w:r w:rsidRPr="006E7EB5">
        <w:rPr>
          <w:rFonts w:ascii="Times" w:hAnsi="Times" w:cs="Times"/>
        </w:rPr>
        <w:t>Dutt</w:t>
      </w:r>
      <w:proofErr w:type="spellEnd"/>
      <w:r w:rsidRPr="006E7EB5">
        <w:rPr>
          <w:rFonts w:ascii="Times" w:hAnsi="Times" w:cs="Times"/>
        </w:rPr>
        <w:t xml:space="preserve">, from the Institute of International Education in the Department of Education at Stockholm University, will defend her thesis entitled: "The Role of Adult Literacy in Transforming the Lives of Women in Rural India: Overcoming Gender Inequalities". Venue: </w:t>
      </w:r>
      <w:proofErr w:type="spellStart"/>
      <w:r w:rsidRPr="006E7EB5">
        <w:rPr>
          <w:rFonts w:ascii="Times" w:hAnsi="Times" w:cs="Times"/>
        </w:rPr>
        <w:t>Lilla</w:t>
      </w:r>
      <w:proofErr w:type="spellEnd"/>
      <w:r w:rsidRPr="006E7EB5">
        <w:rPr>
          <w:rFonts w:ascii="Times" w:hAnsi="Times" w:cs="Times"/>
        </w:rPr>
        <w:t xml:space="preserve"> </w:t>
      </w:r>
      <w:proofErr w:type="spellStart"/>
      <w:r w:rsidRPr="006E7EB5">
        <w:rPr>
          <w:rFonts w:ascii="Times" w:hAnsi="Times" w:cs="Times"/>
        </w:rPr>
        <w:t>Hörsalen</w:t>
      </w:r>
      <w:proofErr w:type="spellEnd"/>
      <w:r w:rsidRPr="006E7EB5">
        <w:rPr>
          <w:rFonts w:ascii="Times" w:hAnsi="Times" w:cs="Times"/>
        </w:rPr>
        <w:t xml:space="preserve">, </w:t>
      </w:r>
      <w:proofErr w:type="spellStart"/>
      <w:r w:rsidRPr="006E7EB5">
        <w:rPr>
          <w:rFonts w:ascii="Times" w:hAnsi="Times" w:cs="Times"/>
        </w:rPr>
        <w:t>Naturhistoriska</w:t>
      </w:r>
      <w:proofErr w:type="spellEnd"/>
      <w:r w:rsidRPr="006E7EB5">
        <w:rPr>
          <w:rFonts w:ascii="Times" w:hAnsi="Times" w:cs="Times"/>
        </w:rPr>
        <w:t xml:space="preserve"> </w:t>
      </w:r>
      <w:proofErr w:type="spellStart"/>
      <w:r w:rsidRPr="006E7EB5">
        <w:rPr>
          <w:rFonts w:ascii="Times" w:hAnsi="Times" w:cs="Times"/>
        </w:rPr>
        <w:t>riksmuseet</w:t>
      </w:r>
      <w:proofErr w:type="spellEnd"/>
      <w:r w:rsidRPr="006E7EB5">
        <w:rPr>
          <w:rFonts w:ascii="Times" w:hAnsi="Times" w:cs="Times"/>
        </w:rPr>
        <w:t xml:space="preserve">, </w:t>
      </w:r>
      <w:proofErr w:type="spellStart"/>
      <w:r w:rsidRPr="006E7EB5">
        <w:rPr>
          <w:rFonts w:ascii="Times" w:hAnsi="Times" w:cs="Times"/>
        </w:rPr>
        <w:t>Frescativägen</w:t>
      </w:r>
      <w:proofErr w:type="spellEnd"/>
      <w:r w:rsidRPr="006E7EB5">
        <w:rPr>
          <w:rFonts w:ascii="Times" w:hAnsi="Times" w:cs="Times"/>
        </w:rPr>
        <w:t xml:space="preserve"> 40, Stockholm, Sweden. </w:t>
      </w:r>
      <w:hyperlink r:id="rId16" w:history="1">
        <w:r w:rsidRPr="006E7EB5">
          <w:rPr>
            <w:rFonts w:ascii="Times" w:hAnsi="Times" w:cs="Times"/>
            <w:color w:val="0000E9"/>
            <w:u w:val="single" w:color="0000E9"/>
          </w:rPr>
          <w:t>Read more…</w:t>
        </w:r>
      </w:hyperlink>
    </w:p>
    <w:p w:rsidR="006E7EB5" w:rsidRPr="006E7EB5" w:rsidRDefault="006E7EB5" w:rsidP="006E7EB5">
      <w:pPr>
        <w:widowControl w:val="0"/>
        <w:autoSpaceDE w:val="0"/>
        <w:autoSpaceDN w:val="0"/>
        <w:adjustRightInd w:val="0"/>
        <w:rPr>
          <w:rFonts w:ascii="Times" w:hAnsi="Times" w:cs="Times"/>
          <w:b/>
          <w:bC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Conference on Asian Cinemas in Vilnius, Lithuania</w:t>
      </w:r>
    </w:p>
    <w:p w:rsidR="006E7EB5" w:rsidRPr="006E7EB5" w:rsidRDefault="006E7EB5" w:rsidP="006E7EB5">
      <w:pPr>
        <w:widowControl w:val="0"/>
        <w:autoSpaceDE w:val="0"/>
        <w:autoSpaceDN w:val="0"/>
        <w:adjustRightInd w:val="0"/>
        <w:rPr>
          <w:rFonts w:ascii="Times" w:hAnsi="Times" w:cs="Time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rPr>
        <w:t xml:space="preserve">The conference "Nation, Gender and History: Asian Cinemas in Perspective" will be held at Vilnius University, Centre of Oriental Studies 7 - 9 September 2017. Abstracts should be submitted no later than 30 April 2017. </w:t>
      </w:r>
      <w:hyperlink r:id="rId17" w:history="1">
        <w:r w:rsidRPr="006E7EB5">
          <w:rPr>
            <w:rFonts w:ascii="Times" w:hAnsi="Times" w:cs="Times"/>
            <w:color w:val="0000E9"/>
            <w:u w:val="single" w:color="0000E9"/>
          </w:rPr>
          <w:t>Read more… </w:t>
        </w:r>
      </w:hyperlink>
    </w:p>
    <w:p w:rsidR="006E7EB5" w:rsidRPr="006E7EB5" w:rsidRDefault="006E7EB5" w:rsidP="006E7EB5">
      <w:pPr>
        <w:widowControl w:val="0"/>
        <w:autoSpaceDE w:val="0"/>
        <w:autoSpaceDN w:val="0"/>
        <w:adjustRightInd w:val="0"/>
        <w:rPr>
          <w:rFonts w:ascii="Times" w:hAnsi="Times" w:cs="Times"/>
          <w:b/>
          <w:bC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 xml:space="preserve">SASNET's South Asia Library at </w:t>
      </w:r>
      <w:proofErr w:type="spellStart"/>
      <w:r w:rsidRPr="006E7EB5">
        <w:rPr>
          <w:rFonts w:ascii="Times" w:hAnsi="Times" w:cs="Times"/>
          <w:b/>
          <w:bCs/>
        </w:rPr>
        <w:t>Norlind</w:t>
      </w:r>
      <w:proofErr w:type="spellEnd"/>
      <w:r w:rsidRPr="006E7EB5">
        <w:rPr>
          <w:rFonts w:ascii="Times" w:hAnsi="Times" w:cs="Times"/>
          <w:b/>
          <w:bCs/>
        </w:rPr>
        <w:t xml:space="preserve"> is now open</w:t>
      </w:r>
    </w:p>
    <w:p w:rsidR="006E7EB5" w:rsidRPr="006E7EB5" w:rsidRDefault="006E7EB5" w:rsidP="006E7EB5">
      <w:pPr>
        <w:widowControl w:val="0"/>
        <w:autoSpaceDE w:val="0"/>
        <w:autoSpaceDN w:val="0"/>
        <w:adjustRightInd w:val="0"/>
        <w:rPr>
          <w:rFonts w:ascii="Times" w:hAnsi="Times" w:cs="Time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rPr>
        <w:t xml:space="preserve">SASNET is keeping a library at the Lund University office, with academic South Asia journals and a collection of 200 doctoral dissertations related to South Asia from the Nordic universities. </w:t>
      </w:r>
      <w:hyperlink r:id="rId18" w:history="1">
        <w:r w:rsidRPr="006E7EB5">
          <w:rPr>
            <w:rFonts w:ascii="Times" w:hAnsi="Times" w:cs="Times"/>
            <w:color w:val="0000E9"/>
            <w:u w:val="single" w:color="0000E9"/>
          </w:rPr>
          <w:t>Read more… </w:t>
        </w:r>
      </w:hyperlink>
    </w:p>
    <w:p w:rsidR="006E7EB5" w:rsidRPr="006E7EB5" w:rsidRDefault="006E7EB5" w:rsidP="006E7EB5">
      <w:pPr>
        <w:widowControl w:val="0"/>
        <w:autoSpaceDE w:val="0"/>
        <w:autoSpaceDN w:val="0"/>
        <w:adjustRightInd w:val="0"/>
        <w:rPr>
          <w:rFonts w:ascii="Times" w:hAnsi="Times" w:cs="Times"/>
          <w:color w:val="7A4411"/>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Lecture on Cosmological Activism among Pakistani Sufi Muslims</w:t>
      </w:r>
    </w:p>
    <w:p w:rsidR="006E7EB5" w:rsidRPr="006E7EB5" w:rsidRDefault="006E7EB5" w:rsidP="006E7EB5">
      <w:pPr>
        <w:widowControl w:val="0"/>
        <w:autoSpaceDE w:val="0"/>
        <w:autoSpaceDN w:val="0"/>
        <w:adjustRightInd w:val="0"/>
        <w:rPr>
          <w:rFonts w:ascii="Times" w:hAnsi="Times" w:cs="Times"/>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rPr>
        <w:t xml:space="preserve">On Thursday 23 March 2017, 16.00 Ida </w:t>
      </w:r>
      <w:proofErr w:type="spellStart"/>
      <w:r w:rsidRPr="006E7EB5">
        <w:rPr>
          <w:rFonts w:ascii="Times" w:hAnsi="Times" w:cs="Times"/>
        </w:rPr>
        <w:t>Sofie</w:t>
      </w:r>
      <w:proofErr w:type="spellEnd"/>
      <w:r w:rsidRPr="006E7EB5">
        <w:rPr>
          <w:rFonts w:ascii="Times" w:hAnsi="Times" w:cs="Times"/>
        </w:rPr>
        <w:t xml:space="preserve"> </w:t>
      </w:r>
      <w:proofErr w:type="spellStart"/>
      <w:r w:rsidRPr="006E7EB5">
        <w:rPr>
          <w:rFonts w:ascii="Times" w:hAnsi="Times" w:cs="Times"/>
        </w:rPr>
        <w:t>Matzen</w:t>
      </w:r>
      <w:proofErr w:type="spellEnd"/>
      <w:r w:rsidRPr="006E7EB5">
        <w:rPr>
          <w:rFonts w:ascii="Times" w:hAnsi="Times" w:cs="Times"/>
        </w:rPr>
        <w:t xml:space="preserve"> held a lecture entitled: "Extremists of Love: Cosmological Activism among Pakistani Sufi Muslims in Lahore, Pakistan" at the Center for Middle Eastern Studies (CMES seminar room, </w:t>
      </w:r>
      <w:proofErr w:type="spellStart"/>
      <w:r w:rsidRPr="006E7EB5">
        <w:rPr>
          <w:rFonts w:ascii="Times" w:hAnsi="Times" w:cs="Times"/>
        </w:rPr>
        <w:t>Finngatan</w:t>
      </w:r>
      <w:proofErr w:type="spellEnd"/>
      <w:r w:rsidRPr="006E7EB5">
        <w:rPr>
          <w:rFonts w:ascii="Times" w:hAnsi="Times" w:cs="Times"/>
        </w:rPr>
        <w:t xml:space="preserve"> 16, Lund). The lecture was jointly </w:t>
      </w:r>
      <w:proofErr w:type="spellStart"/>
      <w:r w:rsidRPr="006E7EB5">
        <w:rPr>
          <w:rFonts w:ascii="Times" w:hAnsi="Times" w:cs="Times"/>
        </w:rPr>
        <w:t>organised</w:t>
      </w:r>
      <w:proofErr w:type="spellEnd"/>
      <w:r w:rsidRPr="006E7EB5">
        <w:rPr>
          <w:rFonts w:ascii="Times" w:hAnsi="Times" w:cs="Times"/>
        </w:rPr>
        <w:t xml:space="preserve"> by the Center for Middle Eastern Studies and SASNET at Lund University. </w:t>
      </w:r>
      <w:hyperlink r:id="rId19" w:history="1">
        <w:r w:rsidRPr="006E7EB5">
          <w:rPr>
            <w:rFonts w:ascii="Times" w:hAnsi="Times" w:cs="Times"/>
            <w:color w:val="0000E9"/>
            <w:u w:val="single" w:color="0000E9"/>
          </w:rPr>
          <w:t>Read more…</w:t>
        </w:r>
      </w:hyperlink>
    </w:p>
    <w:p w:rsidR="006E7EB5" w:rsidRPr="006E7EB5" w:rsidRDefault="006E7EB5" w:rsidP="006E7EB5">
      <w:pPr>
        <w:widowControl w:val="0"/>
        <w:autoSpaceDE w:val="0"/>
        <w:autoSpaceDN w:val="0"/>
        <w:adjustRightInd w:val="0"/>
        <w:rPr>
          <w:rFonts w:ascii="Times" w:hAnsi="Times" w:cs="Times"/>
          <w:color w:val="7A4411"/>
        </w:rPr>
      </w:pPr>
    </w:p>
    <w:p w:rsidR="006E7EB5" w:rsidRPr="006E7EB5" w:rsidRDefault="006E7EB5" w:rsidP="006E7EB5">
      <w:pPr>
        <w:widowControl w:val="0"/>
        <w:autoSpaceDE w:val="0"/>
        <w:autoSpaceDN w:val="0"/>
        <w:adjustRightInd w:val="0"/>
        <w:rPr>
          <w:rFonts w:ascii="Calibri" w:hAnsi="Calibri" w:cs="Calibri"/>
        </w:rPr>
      </w:pPr>
      <w:proofErr w:type="spellStart"/>
      <w:r w:rsidRPr="006E7EB5">
        <w:rPr>
          <w:rFonts w:ascii="Times" w:hAnsi="Times" w:cs="Times"/>
          <w:b/>
          <w:bCs/>
        </w:rPr>
        <w:t>TOIndia</w:t>
      </w:r>
      <w:proofErr w:type="spellEnd"/>
      <w:r w:rsidRPr="006E7EB5">
        <w:rPr>
          <w:rFonts w:ascii="Times" w:hAnsi="Times" w:cs="Times"/>
          <w:b/>
          <w:bCs/>
        </w:rPr>
        <w:t xml:space="preserve"> Summer School in Turin</w:t>
      </w:r>
    </w:p>
    <w:p w:rsidR="006E7EB5" w:rsidRPr="006E7EB5" w:rsidRDefault="006E7EB5" w:rsidP="006E7EB5">
      <w:pPr>
        <w:widowControl w:val="0"/>
        <w:autoSpaceDE w:val="0"/>
        <w:autoSpaceDN w:val="0"/>
        <w:adjustRightInd w:val="0"/>
        <w:rPr>
          <w:rFonts w:ascii="Times" w:hAnsi="Times" w:cs="Times"/>
          <w:color w:val="242424"/>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color w:val="242424"/>
        </w:rPr>
        <w:t xml:space="preserve">On 3-7 July 2017 University of Turin will hold the third edition of its </w:t>
      </w:r>
      <w:proofErr w:type="spellStart"/>
      <w:r w:rsidRPr="006E7EB5">
        <w:rPr>
          <w:rFonts w:ascii="Times" w:hAnsi="Times" w:cs="Times"/>
          <w:color w:val="242424"/>
        </w:rPr>
        <w:t>TOIndia</w:t>
      </w:r>
      <w:proofErr w:type="spellEnd"/>
      <w:r w:rsidRPr="006E7EB5">
        <w:rPr>
          <w:rFonts w:ascii="Times" w:hAnsi="Times" w:cs="Times"/>
          <w:color w:val="242424"/>
        </w:rPr>
        <w:t xml:space="preserve"> Summer School entitled: “Politics, Development and Social Change in Contemporary India”. Applications are open from March 6th till May 30th. </w:t>
      </w:r>
      <w:hyperlink r:id="rId20" w:history="1">
        <w:r w:rsidRPr="006E7EB5">
          <w:rPr>
            <w:rFonts w:ascii="Times" w:hAnsi="Times" w:cs="Times"/>
            <w:color w:val="0000E9"/>
            <w:u w:val="single" w:color="0000E9"/>
          </w:rPr>
          <w:t>Read more…</w:t>
        </w:r>
      </w:hyperlink>
      <w:r w:rsidRPr="006E7EB5">
        <w:rPr>
          <w:rFonts w:ascii="Times" w:hAnsi="Times" w:cs="Times"/>
          <w:color w:val="242424"/>
        </w:rPr>
        <w:t> </w:t>
      </w:r>
    </w:p>
    <w:p w:rsidR="006E7EB5" w:rsidRPr="006E7EB5" w:rsidRDefault="006E7EB5" w:rsidP="006E7EB5">
      <w:pPr>
        <w:widowControl w:val="0"/>
        <w:autoSpaceDE w:val="0"/>
        <w:autoSpaceDN w:val="0"/>
        <w:adjustRightInd w:val="0"/>
        <w:rPr>
          <w:rFonts w:ascii="Times" w:hAnsi="Times" w:cs="Times"/>
          <w:color w:val="7A4411"/>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Special Report on Peace Education in Pakistan</w:t>
      </w:r>
    </w:p>
    <w:p w:rsidR="006E7EB5" w:rsidRPr="006E7EB5" w:rsidRDefault="006E7EB5" w:rsidP="006E7EB5">
      <w:pPr>
        <w:widowControl w:val="0"/>
        <w:autoSpaceDE w:val="0"/>
        <w:autoSpaceDN w:val="0"/>
        <w:adjustRightInd w:val="0"/>
        <w:rPr>
          <w:rFonts w:ascii="Times" w:hAnsi="Times" w:cs="Times"/>
          <w:color w:val="242424"/>
        </w:rPr>
      </w:pPr>
    </w:p>
    <w:p w:rsidR="006E7EB5" w:rsidRPr="006E7EB5" w:rsidRDefault="006E7EB5" w:rsidP="006E7EB5">
      <w:pPr>
        <w:widowControl w:val="0"/>
        <w:autoSpaceDE w:val="0"/>
        <w:autoSpaceDN w:val="0"/>
        <w:adjustRightInd w:val="0"/>
        <w:rPr>
          <w:rFonts w:ascii="Calibri" w:hAnsi="Calibri" w:cs="Calibri"/>
        </w:rPr>
      </w:pPr>
      <w:proofErr w:type="spellStart"/>
      <w:proofErr w:type="gramStart"/>
      <w:r w:rsidRPr="006E7EB5">
        <w:rPr>
          <w:rFonts w:ascii="Times" w:hAnsi="Times" w:cs="Times"/>
          <w:color w:val="242424"/>
        </w:rPr>
        <w:t>Zahid</w:t>
      </w:r>
      <w:proofErr w:type="spellEnd"/>
      <w:r w:rsidRPr="006E7EB5">
        <w:rPr>
          <w:rFonts w:ascii="Times" w:hAnsi="Times" w:cs="Times"/>
          <w:color w:val="242424"/>
        </w:rPr>
        <w:t xml:space="preserve"> </w:t>
      </w:r>
      <w:proofErr w:type="spellStart"/>
      <w:r w:rsidRPr="006E7EB5">
        <w:rPr>
          <w:rFonts w:ascii="Times" w:hAnsi="Times" w:cs="Times"/>
          <w:color w:val="242424"/>
        </w:rPr>
        <w:t>Shahab</w:t>
      </w:r>
      <w:proofErr w:type="spellEnd"/>
      <w:r w:rsidRPr="006E7EB5">
        <w:rPr>
          <w:rFonts w:ascii="Times" w:hAnsi="Times" w:cs="Times"/>
          <w:color w:val="242424"/>
        </w:rPr>
        <w:t xml:space="preserve"> Ahmed's two-year research project, funded by United States Institute of Peace, involving nine case studies of peace education interventions from Khyber to Karachi in Pakistan has been published by the Institute</w:t>
      </w:r>
      <w:proofErr w:type="gramEnd"/>
      <w:r w:rsidRPr="006E7EB5">
        <w:rPr>
          <w:rFonts w:ascii="Times" w:hAnsi="Times" w:cs="Times"/>
          <w:color w:val="242424"/>
        </w:rPr>
        <w:t xml:space="preserve">. </w:t>
      </w:r>
      <w:hyperlink r:id="rId21" w:history="1">
        <w:r w:rsidRPr="006E7EB5">
          <w:rPr>
            <w:rFonts w:ascii="Times" w:hAnsi="Times" w:cs="Times"/>
            <w:color w:val="0000E9"/>
            <w:u w:val="single" w:color="0000E9"/>
          </w:rPr>
          <w:t>Read more…</w:t>
        </w:r>
      </w:hyperlink>
    </w:p>
    <w:p w:rsidR="006E7EB5" w:rsidRPr="006E7EB5" w:rsidRDefault="006E7EB5" w:rsidP="006E7EB5">
      <w:pPr>
        <w:widowControl w:val="0"/>
        <w:autoSpaceDE w:val="0"/>
        <w:autoSpaceDN w:val="0"/>
        <w:adjustRightInd w:val="0"/>
        <w:rPr>
          <w:rFonts w:ascii="Times" w:hAnsi="Times" w:cs="Times"/>
          <w:color w:val="7A4411"/>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The 5th King's India Institute Graduate Conference</w:t>
      </w:r>
    </w:p>
    <w:p w:rsidR="006E7EB5" w:rsidRPr="006E7EB5" w:rsidRDefault="006E7EB5" w:rsidP="006E7EB5">
      <w:pPr>
        <w:widowControl w:val="0"/>
        <w:autoSpaceDE w:val="0"/>
        <w:autoSpaceDN w:val="0"/>
        <w:adjustRightInd w:val="0"/>
        <w:rPr>
          <w:rFonts w:ascii="Times" w:hAnsi="Times" w:cs="Times"/>
          <w:color w:val="242424"/>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color w:val="242424"/>
        </w:rPr>
        <w:t xml:space="preserve">On 31 May 2017 the 5th King's India Institute Graduate Conference will be held at King's College in London. This year's theme is "Narratives of Indian Democracy". Deadline for submission of abstract is 15 March 2017. </w:t>
      </w:r>
      <w:hyperlink r:id="rId22" w:history="1">
        <w:r w:rsidRPr="006E7EB5">
          <w:rPr>
            <w:rFonts w:ascii="Times" w:hAnsi="Times" w:cs="Times"/>
            <w:color w:val="0000E9"/>
            <w:u w:val="single" w:color="0000E9"/>
          </w:rPr>
          <w:t>Read more…</w:t>
        </w:r>
      </w:hyperlink>
      <w:r w:rsidRPr="006E7EB5">
        <w:rPr>
          <w:rFonts w:ascii="Times" w:hAnsi="Times" w:cs="Times"/>
          <w:color w:val="242424"/>
        </w:rPr>
        <w:t> </w:t>
      </w:r>
    </w:p>
    <w:p w:rsidR="006E7EB5" w:rsidRPr="006E7EB5" w:rsidRDefault="006E7EB5" w:rsidP="006E7EB5">
      <w:pPr>
        <w:widowControl w:val="0"/>
        <w:autoSpaceDE w:val="0"/>
        <w:autoSpaceDN w:val="0"/>
        <w:adjustRightInd w:val="0"/>
        <w:rPr>
          <w:rFonts w:ascii="Times" w:hAnsi="Times" w:cs="Times"/>
          <w:color w:val="7A4411"/>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b/>
          <w:bCs/>
        </w:rPr>
        <w:t xml:space="preserve">Watch the Lecture with </w:t>
      </w:r>
      <w:proofErr w:type="spellStart"/>
      <w:r w:rsidRPr="006E7EB5">
        <w:rPr>
          <w:rFonts w:ascii="Times" w:hAnsi="Times" w:cs="Times"/>
          <w:b/>
          <w:bCs/>
        </w:rPr>
        <w:t>Tove</w:t>
      </w:r>
      <w:proofErr w:type="spellEnd"/>
      <w:r w:rsidRPr="006E7EB5">
        <w:rPr>
          <w:rFonts w:ascii="Times" w:hAnsi="Times" w:cs="Times"/>
          <w:b/>
          <w:bCs/>
        </w:rPr>
        <w:t xml:space="preserve"> </w:t>
      </w:r>
      <w:proofErr w:type="spellStart"/>
      <w:r w:rsidRPr="006E7EB5">
        <w:rPr>
          <w:rFonts w:ascii="Times" w:hAnsi="Times" w:cs="Times"/>
          <w:b/>
          <w:bCs/>
        </w:rPr>
        <w:t>Skutnabb-Kangas</w:t>
      </w:r>
      <w:proofErr w:type="spellEnd"/>
      <w:r w:rsidRPr="006E7EB5">
        <w:rPr>
          <w:rFonts w:ascii="Times" w:hAnsi="Times" w:cs="Times"/>
          <w:b/>
          <w:bCs/>
        </w:rPr>
        <w:t xml:space="preserve"> and Robert </w:t>
      </w:r>
      <w:proofErr w:type="spellStart"/>
      <w:r w:rsidRPr="006E7EB5">
        <w:rPr>
          <w:rFonts w:ascii="Times" w:hAnsi="Times" w:cs="Times"/>
          <w:b/>
          <w:bCs/>
        </w:rPr>
        <w:t>Philipson</w:t>
      </w:r>
      <w:proofErr w:type="spellEnd"/>
    </w:p>
    <w:p w:rsidR="006E7EB5" w:rsidRPr="006E7EB5" w:rsidRDefault="006E7EB5" w:rsidP="006E7EB5">
      <w:pPr>
        <w:widowControl w:val="0"/>
        <w:autoSpaceDE w:val="0"/>
        <w:autoSpaceDN w:val="0"/>
        <w:adjustRightInd w:val="0"/>
        <w:rPr>
          <w:rFonts w:ascii="Times" w:hAnsi="Times" w:cs="Times"/>
          <w:color w:val="242424"/>
        </w:rPr>
      </w:pPr>
    </w:p>
    <w:p w:rsidR="006E7EB5" w:rsidRPr="006E7EB5" w:rsidRDefault="006E7EB5" w:rsidP="006E7EB5">
      <w:pPr>
        <w:widowControl w:val="0"/>
        <w:autoSpaceDE w:val="0"/>
        <w:autoSpaceDN w:val="0"/>
        <w:adjustRightInd w:val="0"/>
        <w:rPr>
          <w:rFonts w:ascii="Calibri" w:hAnsi="Calibri" w:cs="Calibri"/>
        </w:rPr>
      </w:pPr>
      <w:r w:rsidRPr="006E7EB5">
        <w:rPr>
          <w:rFonts w:ascii="Times" w:hAnsi="Times" w:cs="Times"/>
          <w:color w:val="242424"/>
        </w:rPr>
        <w:t xml:space="preserve">On Wednesday 15 February 2017 Robert </w:t>
      </w:r>
      <w:proofErr w:type="spellStart"/>
      <w:r w:rsidRPr="006E7EB5">
        <w:rPr>
          <w:rFonts w:ascii="Times" w:hAnsi="Times" w:cs="Times"/>
          <w:color w:val="242424"/>
        </w:rPr>
        <w:t>Phillipson</w:t>
      </w:r>
      <w:proofErr w:type="spellEnd"/>
      <w:r w:rsidRPr="006E7EB5">
        <w:rPr>
          <w:rFonts w:ascii="Times" w:hAnsi="Times" w:cs="Times"/>
          <w:color w:val="242424"/>
        </w:rPr>
        <w:t xml:space="preserve"> and </w:t>
      </w:r>
      <w:proofErr w:type="spellStart"/>
      <w:r w:rsidRPr="006E7EB5">
        <w:rPr>
          <w:rFonts w:ascii="Times" w:hAnsi="Times" w:cs="Times"/>
          <w:color w:val="242424"/>
        </w:rPr>
        <w:t>Tove</w:t>
      </w:r>
      <w:proofErr w:type="spellEnd"/>
      <w:r w:rsidRPr="006E7EB5">
        <w:rPr>
          <w:rFonts w:ascii="Times" w:hAnsi="Times" w:cs="Times"/>
          <w:color w:val="242424"/>
        </w:rPr>
        <w:t xml:space="preserve"> </w:t>
      </w:r>
      <w:proofErr w:type="spellStart"/>
      <w:r w:rsidRPr="006E7EB5">
        <w:rPr>
          <w:rFonts w:ascii="Times" w:hAnsi="Times" w:cs="Times"/>
          <w:color w:val="242424"/>
        </w:rPr>
        <w:t>Skutnabb-Kangas</w:t>
      </w:r>
      <w:proofErr w:type="spellEnd"/>
      <w:r w:rsidRPr="006E7EB5">
        <w:rPr>
          <w:rFonts w:ascii="Times" w:hAnsi="Times" w:cs="Times"/>
          <w:color w:val="242424"/>
        </w:rPr>
        <w:t xml:space="preserve"> held a lecture entitled: "Is ‘global’ English compatible with local language ecologies and principles of language rights, or a </w:t>
      </w:r>
      <w:proofErr w:type="spellStart"/>
      <w:r w:rsidRPr="006E7EB5">
        <w:rPr>
          <w:rFonts w:ascii="Times" w:hAnsi="Times" w:cs="Times"/>
          <w:color w:val="242424"/>
        </w:rPr>
        <w:t>neoimperialist</w:t>
      </w:r>
      <w:proofErr w:type="spellEnd"/>
      <w:r w:rsidRPr="006E7EB5">
        <w:rPr>
          <w:rFonts w:ascii="Times" w:hAnsi="Times" w:cs="Times"/>
          <w:color w:val="242424"/>
        </w:rPr>
        <w:t xml:space="preserve"> project?</w:t>
      </w:r>
      <w:proofErr w:type="gramStart"/>
      <w:r w:rsidRPr="006E7EB5">
        <w:rPr>
          <w:rFonts w:ascii="Times" w:hAnsi="Times" w:cs="Times"/>
          <w:color w:val="242424"/>
        </w:rPr>
        <w:t>”.</w:t>
      </w:r>
      <w:proofErr w:type="gramEnd"/>
      <w:r w:rsidRPr="006E7EB5">
        <w:rPr>
          <w:rFonts w:ascii="Times" w:hAnsi="Times" w:cs="Times"/>
          <w:color w:val="242424"/>
        </w:rPr>
        <w:t xml:space="preserve"> Watch the </w:t>
      </w:r>
      <w:hyperlink r:id="rId23" w:history="1">
        <w:r w:rsidRPr="006E7EB5">
          <w:rPr>
            <w:rFonts w:ascii="Times" w:hAnsi="Times" w:cs="Times"/>
            <w:color w:val="0000E9"/>
            <w:u w:val="single" w:color="0000E9"/>
          </w:rPr>
          <w:t>recorded lecture</w:t>
        </w:r>
      </w:hyperlink>
      <w:r w:rsidRPr="006E7EB5">
        <w:rPr>
          <w:rFonts w:ascii="Times" w:hAnsi="Times" w:cs="Times"/>
          <w:color w:val="242424"/>
        </w:rPr>
        <w:t xml:space="preserve">. Watch other recorded lectures at SASNET’s </w:t>
      </w:r>
      <w:proofErr w:type="spellStart"/>
      <w:r w:rsidRPr="006E7EB5">
        <w:rPr>
          <w:rFonts w:ascii="Times" w:hAnsi="Times" w:cs="Times"/>
          <w:color w:val="242424"/>
        </w:rPr>
        <w:t>Youtube</w:t>
      </w:r>
      <w:proofErr w:type="spellEnd"/>
      <w:r w:rsidRPr="006E7EB5">
        <w:rPr>
          <w:rFonts w:ascii="Times" w:hAnsi="Times" w:cs="Times"/>
          <w:color w:val="242424"/>
        </w:rPr>
        <w:t xml:space="preserve"> Channel. </w:t>
      </w:r>
      <w:hyperlink r:id="rId24" w:history="1">
        <w:r w:rsidRPr="006E7EB5">
          <w:rPr>
            <w:rFonts w:ascii="Times" w:hAnsi="Times" w:cs="Times"/>
            <w:color w:val="0000E9"/>
            <w:u w:val="single" w:color="0000E9"/>
          </w:rPr>
          <w:t>Read more…</w:t>
        </w:r>
      </w:hyperlink>
    </w:p>
    <w:p w:rsidR="006E7EB5" w:rsidRPr="006E7EB5" w:rsidRDefault="006E7EB5" w:rsidP="006E7EB5">
      <w:pPr>
        <w:widowControl w:val="0"/>
        <w:autoSpaceDE w:val="0"/>
        <w:autoSpaceDN w:val="0"/>
        <w:adjustRightInd w:val="0"/>
        <w:rPr>
          <w:rFonts w:ascii="Consolas" w:hAnsi="Consolas" w:cs="Consolas"/>
        </w:rPr>
      </w:pPr>
    </w:p>
    <w:p w:rsidR="006E7EB5" w:rsidRPr="006E7EB5" w:rsidRDefault="006E7EB5" w:rsidP="006E7EB5">
      <w:pPr>
        <w:widowControl w:val="0"/>
        <w:autoSpaceDE w:val="0"/>
        <w:autoSpaceDN w:val="0"/>
        <w:adjustRightInd w:val="0"/>
        <w:rPr>
          <w:rFonts w:ascii="Consolas" w:hAnsi="Consolas" w:cs="Consolas"/>
        </w:rPr>
      </w:pPr>
      <w:r w:rsidRPr="006E7EB5">
        <w:rPr>
          <w:rFonts w:ascii="Consolas" w:hAnsi="Consolas" w:cs="Consolas"/>
        </w:rPr>
        <w:t>SASNET – Swedish South Asian Studies Network</w:t>
      </w:r>
    </w:p>
    <w:p w:rsidR="006E7EB5" w:rsidRPr="006E7EB5" w:rsidRDefault="006E7EB5" w:rsidP="006E7EB5">
      <w:pPr>
        <w:widowControl w:val="0"/>
        <w:autoSpaceDE w:val="0"/>
        <w:autoSpaceDN w:val="0"/>
        <w:adjustRightInd w:val="0"/>
        <w:rPr>
          <w:rFonts w:ascii="Consolas" w:hAnsi="Consolas" w:cs="Consolas"/>
        </w:rPr>
      </w:pPr>
      <w:r w:rsidRPr="006E7EB5">
        <w:rPr>
          <w:rFonts w:ascii="Consolas" w:hAnsi="Consolas" w:cs="Consolas"/>
        </w:rPr>
        <w:t>Lund University</w:t>
      </w:r>
    </w:p>
    <w:p w:rsidR="006E7EB5" w:rsidRPr="006E7EB5" w:rsidRDefault="006E7EB5" w:rsidP="006E7EB5">
      <w:pPr>
        <w:widowControl w:val="0"/>
        <w:autoSpaceDE w:val="0"/>
        <w:autoSpaceDN w:val="0"/>
        <w:adjustRightInd w:val="0"/>
        <w:rPr>
          <w:rFonts w:ascii="Consolas" w:hAnsi="Consolas" w:cs="Consolas"/>
        </w:rPr>
      </w:pPr>
      <w:r w:rsidRPr="006E7EB5">
        <w:rPr>
          <w:rFonts w:ascii="Consolas" w:hAnsi="Consolas" w:cs="Consolas"/>
        </w:rPr>
        <w:t>(</w:t>
      </w:r>
      <w:proofErr w:type="spellStart"/>
      <w:r w:rsidRPr="006E7EB5">
        <w:rPr>
          <w:rFonts w:ascii="Consolas" w:hAnsi="Consolas" w:cs="Consolas"/>
        </w:rPr>
        <w:t>Norlindska</w:t>
      </w:r>
      <w:proofErr w:type="spellEnd"/>
      <w:r w:rsidRPr="006E7EB5">
        <w:rPr>
          <w:rFonts w:ascii="Consolas" w:hAnsi="Consolas" w:cs="Consolas"/>
        </w:rPr>
        <w:t xml:space="preserve"> </w:t>
      </w:r>
      <w:proofErr w:type="spellStart"/>
      <w:r w:rsidRPr="006E7EB5">
        <w:rPr>
          <w:rFonts w:ascii="Consolas" w:hAnsi="Consolas" w:cs="Consolas"/>
        </w:rPr>
        <w:t>villan</w:t>
      </w:r>
      <w:proofErr w:type="spellEnd"/>
      <w:r w:rsidRPr="006E7EB5">
        <w:rPr>
          <w:rFonts w:ascii="Consolas" w:hAnsi="Consolas" w:cs="Consolas"/>
        </w:rPr>
        <w:t>/</w:t>
      </w:r>
      <w:proofErr w:type="spellStart"/>
      <w:r w:rsidRPr="006E7EB5">
        <w:rPr>
          <w:rFonts w:ascii="Consolas" w:hAnsi="Consolas" w:cs="Consolas"/>
        </w:rPr>
        <w:t>Biskopsgatan</w:t>
      </w:r>
      <w:proofErr w:type="spellEnd"/>
      <w:r w:rsidRPr="006E7EB5">
        <w:rPr>
          <w:rFonts w:ascii="Consolas" w:hAnsi="Consolas" w:cs="Consolas"/>
        </w:rPr>
        <w:t xml:space="preserve"> 5)</w:t>
      </w:r>
    </w:p>
    <w:p w:rsidR="006E7EB5" w:rsidRPr="006E7EB5" w:rsidRDefault="006E7EB5" w:rsidP="006E7EB5">
      <w:pPr>
        <w:widowControl w:val="0"/>
        <w:autoSpaceDE w:val="0"/>
        <w:autoSpaceDN w:val="0"/>
        <w:adjustRightInd w:val="0"/>
        <w:rPr>
          <w:rFonts w:ascii="Consolas" w:hAnsi="Consolas" w:cs="Consolas"/>
        </w:rPr>
      </w:pPr>
      <w:r w:rsidRPr="006E7EB5">
        <w:rPr>
          <w:rFonts w:ascii="Consolas" w:hAnsi="Consolas" w:cs="Consolas"/>
        </w:rPr>
        <w:t>Box 201</w:t>
      </w:r>
    </w:p>
    <w:p w:rsidR="006E7EB5" w:rsidRPr="006E7EB5" w:rsidRDefault="006E7EB5" w:rsidP="006E7EB5">
      <w:pPr>
        <w:widowControl w:val="0"/>
        <w:autoSpaceDE w:val="0"/>
        <w:autoSpaceDN w:val="0"/>
        <w:adjustRightInd w:val="0"/>
        <w:rPr>
          <w:rFonts w:ascii="Consolas" w:hAnsi="Consolas" w:cs="Consolas"/>
        </w:rPr>
      </w:pPr>
      <w:r w:rsidRPr="006E7EB5">
        <w:rPr>
          <w:rFonts w:ascii="Consolas" w:hAnsi="Consolas" w:cs="Consolas"/>
        </w:rPr>
        <w:t>SE-221 00 Lund</w:t>
      </w:r>
    </w:p>
    <w:p w:rsidR="006E7EB5" w:rsidRPr="006E7EB5" w:rsidRDefault="006E7EB5" w:rsidP="006E7EB5">
      <w:pPr>
        <w:widowControl w:val="0"/>
        <w:autoSpaceDE w:val="0"/>
        <w:autoSpaceDN w:val="0"/>
        <w:adjustRightInd w:val="0"/>
        <w:rPr>
          <w:rFonts w:ascii="Consolas" w:hAnsi="Consolas" w:cs="Consolas"/>
        </w:rPr>
      </w:pPr>
      <w:r w:rsidRPr="006E7EB5">
        <w:rPr>
          <w:rFonts w:ascii="Consolas" w:hAnsi="Consolas" w:cs="Consolas"/>
        </w:rPr>
        <w:t>SWEDEN</w:t>
      </w:r>
    </w:p>
    <w:p w:rsidR="006E7EB5" w:rsidRPr="006E7EB5" w:rsidRDefault="006E7EB5" w:rsidP="006E7EB5">
      <w:pPr>
        <w:widowControl w:val="0"/>
        <w:autoSpaceDE w:val="0"/>
        <w:autoSpaceDN w:val="0"/>
        <w:adjustRightInd w:val="0"/>
        <w:rPr>
          <w:rFonts w:ascii="Consolas" w:hAnsi="Consolas" w:cs="Consolas"/>
        </w:rPr>
      </w:pPr>
    </w:p>
    <w:p w:rsidR="006E7EB5" w:rsidRPr="006E7EB5" w:rsidRDefault="006E7EB5" w:rsidP="006E7EB5">
      <w:pPr>
        <w:widowControl w:val="0"/>
        <w:autoSpaceDE w:val="0"/>
        <w:autoSpaceDN w:val="0"/>
        <w:adjustRightInd w:val="0"/>
        <w:rPr>
          <w:rFonts w:ascii="Consolas" w:hAnsi="Consolas" w:cs="Consolas"/>
        </w:rPr>
      </w:pPr>
      <w:r w:rsidRPr="006E7EB5">
        <w:rPr>
          <w:rFonts w:ascii="Consolas" w:hAnsi="Consolas" w:cs="Consolas"/>
        </w:rPr>
        <w:t>+46 (</w:t>
      </w:r>
      <w:proofErr w:type="gramStart"/>
      <w:r w:rsidRPr="006E7EB5">
        <w:rPr>
          <w:rFonts w:ascii="Consolas" w:hAnsi="Consolas" w:cs="Consolas"/>
        </w:rPr>
        <w:t>0)46</w:t>
      </w:r>
      <w:proofErr w:type="gramEnd"/>
      <w:r w:rsidRPr="006E7EB5">
        <w:rPr>
          <w:rFonts w:ascii="Consolas" w:hAnsi="Consolas" w:cs="Consolas"/>
        </w:rPr>
        <w:t xml:space="preserve"> 222 73 40 &amp; +46 (0)46 222 36 06</w:t>
      </w:r>
    </w:p>
    <w:p w:rsidR="006E7EB5" w:rsidRPr="006E7EB5" w:rsidRDefault="006E7EB5" w:rsidP="006E7EB5">
      <w:pPr>
        <w:widowControl w:val="0"/>
        <w:autoSpaceDE w:val="0"/>
        <w:autoSpaceDN w:val="0"/>
        <w:adjustRightInd w:val="0"/>
        <w:rPr>
          <w:rFonts w:ascii="Consolas" w:hAnsi="Consolas" w:cs="Consolas"/>
        </w:rPr>
      </w:pPr>
    </w:p>
    <w:p w:rsidR="006E7EB5" w:rsidRPr="006E7EB5" w:rsidRDefault="006E7EB5" w:rsidP="006E7EB5">
      <w:pPr>
        <w:widowControl w:val="0"/>
        <w:autoSpaceDE w:val="0"/>
        <w:autoSpaceDN w:val="0"/>
        <w:adjustRightInd w:val="0"/>
        <w:rPr>
          <w:rFonts w:ascii="Consolas" w:hAnsi="Consolas" w:cs="Consolas"/>
        </w:rPr>
      </w:pPr>
      <w:hyperlink r:id="rId25" w:history="1">
        <w:r w:rsidRPr="006E7EB5">
          <w:rPr>
            <w:rFonts w:ascii="Consolas" w:hAnsi="Consolas" w:cs="Consolas"/>
            <w:color w:val="0000E9"/>
            <w:u w:val="single" w:color="0000E9"/>
          </w:rPr>
          <w:t>mailto:sasnet@sasnet.lu.se</w:t>
        </w:r>
      </w:hyperlink>
    </w:p>
    <w:p w:rsidR="006E7EB5" w:rsidRPr="006E7EB5" w:rsidRDefault="006E7EB5" w:rsidP="006E7EB5">
      <w:pPr>
        <w:widowControl w:val="0"/>
        <w:autoSpaceDE w:val="0"/>
        <w:autoSpaceDN w:val="0"/>
        <w:adjustRightInd w:val="0"/>
        <w:rPr>
          <w:rFonts w:ascii="Consolas" w:hAnsi="Consolas" w:cs="Consolas"/>
        </w:rPr>
      </w:pPr>
    </w:p>
    <w:p w:rsidR="006E7EB5" w:rsidRPr="006E7EB5" w:rsidRDefault="006E7EB5" w:rsidP="006E7EB5">
      <w:pPr>
        <w:widowControl w:val="0"/>
        <w:autoSpaceDE w:val="0"/>
        <w:autoSpaceDN w:val="0"/>
        <w:adjustRightInd w:val="0"/>
        <w:rPr>
          <w:rFonts w:ascii="Consolas" w:hAnsi="Consolas" w:cs="Consolas"/>
        </w:rPr>
      </w:pPr>
      <w:hyperlink r:id="rId26" w:history="1">
        <w:r w:rsidRPr="006E7EB5">
          <w:rPr>
            <w:rFonts w:ascii="Consolas" w:hAnsi="Consolas" w:cs="Consolas"/>
            <w:color w:val="0000E9"/>
            <w:u w:val="single" w:color="0000E9"/>
          </w:rPr>
          <w:t>http://www.sasnet.lu.se/</w:t>
        </w:r>
      </w:hyperlink>
    </w:p>
    <w:p w:rsidR="00561CBB" w:rsidRPr="006E7EB5" w:rsidRDefault="006E7EB5" w:rsidP="006E7EB5">
      <w:r w:rsidRPr="006E7EB5">
        <w:rPr>
          <w:rFonts w:ascii="Consolas" w:hAnsi="Consolas" w:cs="Consolas"/>
        </w:rPr>
        <w:t>--------------------------------------------------------------------</w:t>
      </w:r>
    </w:p>
    <w:sectPr w:rsidR="00561CBB" w:rsidRPr="006E7EB5" w:rsidSect="00561C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B5"/>
    <w:rsid w:val="00561CBB"/>
    <w:rsid w:val="006E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06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E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E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snet.lu.se/article/phd-research-fellowships-in-international-management" TargetMode="External"/><Relationship Id="rId20" Type="http://schemas.openxmlformats.org/officeDocument/2006/relationships/hyperlink" Target="http://www.sasnet.lu.se/article/toindia-summer-school-in-turin" TargetMode="External"/><Relationship Id="rId21" Type="http://schemas.openxmlformats.org/officeDocument/2006/relationships/hyperlink" Target="http://www.sasnet.lu.se/article/special-report-on-peace-education-in-pakistan" TargetMode="External"/><Relationship Id="rId22" Type="http://schemas.openxmlformats.org/officeDocument/2006/relationships/hyperlink" Target="http://www.sasnet.lu.se/article/the-5th-kings-india-institute-graduate-conference" TargetMode="External"/><Relationship Id="rId23" Type="http://schemas.openxmlformats.org/officeDocument/2006/relationships/hyperlink" Target="https://www.youtube.com/watch?v=dz9toux3D2s&amp;feature=youtu.be" TargetMode="External"/><Relationship Id="rId24" Type="http://schemas.openxmlformats.org/officeDocument/2006/relationships/hyperlink" Target="http://www.sasnet.lu.se/article/watch-the-lecture-with-tove-skutnabb-kangas-and-robert-philipson" TargetMode="External"/><Relationship Id="rId25" Type="http://schemas.openxmlformats.org/officeDocument/2006/relationships/hyperlink" Target="mailto:sasnet@sasnet.lu.se" TargetMode="External"/><Relationship Id="rId26" Type="http://schemas.openxmlformats.org/officeDocument/2006/relationships/hyperlink" Target="http://www.sasnet.lu.se/"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sasnet.lu.se/article/international-conference-on-asian-studies-icas-in-ottawa" TargetMode="External"/><Relationship Id="rId11" Type="http://schemas.openxmlformats.org/officeDocument/2006/relationships/hyperlink" Target="http://www.sasnet.lu.se/article/nordic-south-asia-meeting-in-copenhagen" TargetMode="External"/><Relationship Id="rId12" Type="http://schemas.openxmlformats.org/officeDocument/2006/relationships/hyperlink" Target="http://www.sasnet.lu.se/article/visiting-assistant-professorship-at-florida-state-university" TargetMode="External"/><Relationship Id="rId13" Type="http://schemas.openxmlformats.org/officeDocument/2006/relationships/hyperlink" Target="http://www.sasnet.lu.se/article/call-for-abstracts-for-an-edited-volume-liberal-west" TargetMode="External"/><Relationship Id="rId14" Type="http://schemas.openxmlformats.org/officeDocument/2006/relationships/hyperlink" Target="http://www.sasnet.lu.se/article/postdoc-fellowship-on-multilingualism" TargetMode="External"/><Relationship Id="rId15" Type="http://schemas.openxmlformats.org/officeDocument/2006/relationships/hyperlink" Target="http://www.sasnet.lu.se/article/call-for-panels-ecsas-2018" TargetMode="External"/><Relationship Id="rId16" Type="http://schemas.openxmlformats.org/officeDocument/2006/relationships/hyperlink" Target="http://www.sasnet.lu.se/article/thesis-defence-at-stockholm-university" TargetMode="External"/><Relationship Id="rId17" Type="http://schemas.openxmlformats.org/officeDocument/2006/relationships/hyperlink" Target="http://www.sasnet.lu.se/article/conference-on-asian-cinemas-in-vilnius-lithuania" TargetMode="External"/><Relationship Id="rId18" Type="http://schemas.openxmlformats.org/officeDocument/2006/relationships/hyperlink" Target="http://www.sasnet.lu.se/article/sasnets-south-asia-library-at-norlind-is-now-open" TargetMode="External"/><Relationship Id="rId19" Type="http://schemas.openxmlformats.org/officeDocument/2006/relationships/hyperlink" Target="http://www.sasnet.lu.se/article/extremists-of-love-cosmological-activism-among-pakistani-sufi-muslim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asnet.lu.se/article/conference-on-south-asia-at-university-of-wisconsin" TargetMode="External"/><Relationship Id="rId7" Type="http://schemas.openxmlformats.org/officeDocument/2006/relationships/hyperlink" Target="http://www.sasnet.lu.se/article/sasnet-researcher-admir-skodo-spreads-his-research" TargetMode="External"/><Relationship Id="rId8" Type="http://schemas.openxmlformats.org/officeDocument/2006/relationships/hyperlink" Target="http://www.sasnet.lu.se/article/soas-south-asia-institute-graduate-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1206</Words>
  <Characters>6876</Characters>
  <Application>Microsoft Macintosh Word</Application>
  <DocSecurity>0</DocSecurity>
  <Lines>57</Lines>
  <Paragraphs>16</Paragraphs>
  <ScaleCrop>false</ScaleCrop>
  <Company>Sasnet</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Vidarsson</dc:creator>
  <cp:keywords/>
  <dc:description/>
  <cp:lastModifiedBy>Elina Vidarsson</cp:lastModifiedBy>
  <cp:revision>1</cp:revision>
  <dcterms:created xsi:type="dcterms:W3CDTF">2017-04-05T10:37:00Z</dcterms:created>
  <dcterms:modified xsi:type="dcterms:W3CDTF">2017-04-05T10:43:00Z</dcterms:modified>
</cp:coreProperties>
</file>